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华文中宋" w:hAnsi="华文中宋" w:eastAsia="华文中宋"/>
          <w:b/>
          <w:sz w:val="44"/>
        </w:rPr>
      </w:pPr>
    </w:p>
    <w:p>
      <w:pPr>
        <w:spacing w:line="600" w:lineRule="auto"/>
        <w:jc w:val="center"/>
        <w:rPr>
          <w:rFonts w:hint="eastAsia" w:ascii="华文中宋" w:hAnsi="华文中宋" w:eastAsia="华文中宋"/>
          <w:b/>
          <w:sz w:val="44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lang w:val="en-US" w:eastAsia="zh-CN"/>
        </w:rPr>
        <w:t>衢州学院</w:t>
      </w:r>
    </w:p>
    <w:p>
      <w:pPr>
        <w:spacing w:line="600" w:lineRule="auto"/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课程思政优秀教师评选</w:t>
      </w:r>
    </w:p>
    <w:p>
      <w:pPr>
        <w:spacing w:line="600" w:lineRule="auto"/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申报表</w:t>
      </w:r>
    </w:p>
    <w:p>
      <w:pPr>
        <w:spacing w:line="600" w:lineRule="auto"/>
        <w:jc w:val="center"/>
        <w:rPr>
          <w:rFonts w:ascii="华文中宋" w:hAnsi="华文中宋" w:eastAsia="华文中宋"/>
          <w:b/>
          <w:sz w:val="44"/>
        </w:rPr>
      </w:pPr>
    </w:p>
    <w:p>
      <w:pPr>
        <w:spacing w:line="600" w:lineRule="auto"/>
        <w:jc w:val="center"/>
        <w:rPr>
          <w:rFonts w:ascii="华文中宋" w:hAnsi="华文中宋" w:eastAsia="华文中宋"/>
          <w:b/>
          <w:sz w:val="44"/>
        </w:rPr>
      </w:pPr>
    </w:p>
    <w:tbl>
      <w:tblPr>
        <w:tblStyle w:val="6"/>
        <w:tblpPr w:leftFromText="180" w:rightFromText="180" w:vertAnchor="text" w:horzAnchor="page" w:tblpX="2186" w:tblpY="75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0"/>
        <w:gridCol w:w="3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所在学院（部）：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both"/>
              <w:rPr>
                <w:rFonts w:hint="default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人：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both"/>
              <w:rPr>
                <w:rFonts w:hint="default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称：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left"/>
              <w:rPr>
                <w:rFonts w:hint="default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话：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left"/>
              <w:rPr>
                <w:rFonts w:hint="default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ind w:left="0" w:leftChars="0" w:firstLine="419" w:firstLineChars="131"/>
              <w:jc w:val="both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申   报  日  期：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left"/>
              <w:rPr>
                <w:rFonts w:hint="eastAsia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</w:tbl>
    <w:p>
      <w:pPr>
        <w:spacing w:line="600" w:lineRule="auto"/>
        <w:jc w:val="center"/>
        <w:rPr>
          <w:rFonts w:ascii="华文中宋" w:hAnsi="华文中宋" w:eastAsia="华文中宋"/>
          <w:sz w:val="32"/>
        </w:rPr>
      </w:pPr>
    </w:p>
    <w:p>
      <w:pPr>
        <w:spacing w:line="600" w:lineRule="auto"/>
        <w:jc w:val="center"/>
        <w:rPr>
          <w:rFonts w:ascii="华文中宋" w:hAnsi="华文中宋" w:eastAsia="华文中宋"/>
          <w:sz w:val="32"/>
        </w:rPr>
      </w:pPr>
    </w:p>
    <w:p>
      <w:pPr>
        <w:spacing w:line="600" w:lineRule="auto"/>
        <w:jc w:val="center"/>
        <w:rPr>
          <w:rFonts w:ascii="华文中宋" w:hAnsi="华文中宋" w:eastAsia="华文中宋"/>
          <w:sz w:val="32"/>
        </w:rPr>
      </w:pPr>
    </w:p>
    <w:p>
      <w:pPr>
        <w:spacing w:line="600" w:lineRule="auto"/>
        <w:jc w:val="center"/>
        <w:rPr>
          <w:rFonts w:ascii="华文中宋" w:hAnsi="华文中宋" w:eastAsia="华文中宋"/>
          <w:sz w:val="32"/>
        </w:rPr>
      </w:pPr>
    </w:p>
    <w:p>
      <w:pPr>
        <w:spacing w:line="600" w:lineRule="auto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val="en-US" w:eastAsia="zh-CN"/>
        </w:rPr>
        <w:t>衢州学</w:t>
      </w:r>
      <w:r>
        <w:rPr>
          <w:rFonts w:ascii="仿宋" w:hAnsi="仿宋" w:eastAsia="仿宋"/>
          <w:sz w:val="28"/>
        </w:rPr>
        <w:t>院</w:t>
      </w:r>
      <w:r>
        <w:rPr>
          <w:rFonts w:hint="eastAsia" w:ascii="仿宋" w:hAnsi="仿宋" w:eastAsia="仿宋"/>
          <w:sz w:val="28"/>
          <w:lang w:eastAsia="zh-CN"/>
        </w:rPr>
        <w:t>教务处</w:t>
      </w:r>
      <w:r>
        <w:rPr>
          <w:rFonts w:ascii="仿宋" w:hAnsi="仿宋" w:eastAsia="仿宋"/>
          <w:sz w:val="28"/>
        </w:rPr>
        <w:t>制</w:t>
      </w:r>
    </w:p>
    <w:p>
      <w:pPr>
        <w:widowControl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br w:type="page"/>
      </w:r>
    </w:p>
    <w:tbl>
      <w:tblPr>
        <w:tblStyle w:val="5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65"/>
        <w:gridCol w:w="1475"/>
        <w:gridCol w:w="1457"/>
        <w:gridCol w:w="545"/>
        <w:gridCol w:w="847"/>
        <w:gridCol w:w="1211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853" w:type="dxa"/>
            <w:gridSpan w:val="8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一、个人基本信息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姓 </w:t>
            </w:r>
            <w:r>
              <w:rPr>
                <w:rFonts w:hint="eastAsia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/>
                <w:szCs w:val="21"/>
              </w:rPr>
              <w:t xml:space="preserve"> 名</w:t>
            </w:r>
          </w:p>
        </w:tc>
        <w:tc>
          <w:tcPr>
            <w:tcW w:w="147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出生年月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性别</w:t>
            </w:r>
          </w:p>
        </w:tc>
        <w:tc>
          <w:tcPr>
            <w:tcW w:w="1628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政治面貌</w:t>
            </w:r>
          </w:p>
        </w:tc>
        <w:tc>
          <w:tcPr>
            <w:tcW w:w="147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职</w:t>
            </w:r>
            <w:r>
              <w:rPr>
                <w:rFonts w:hint="eastAsia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hAnsi="宋体"/>
                <w:szCs w:val="21"/>
              </w:rPr>
              <w:t>称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联系方式</w:t>
            </w:r>
          </w:p>
        </w:tc>
        <w:tc>
          <w:tcPr>
            <w:tcW w:w="1628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53" w:type="dxa"/>
            <w:gridSpan w:val="8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二、主要学习、工作简历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起止时间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学习/工作单位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所学专业/所从事学科领域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477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477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477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477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477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53" w:type="dxa"/>
            <w:gridSpan w:val="8"/>
            <w:vAlign w:val="center"/>
          </w:tcPr>
          <w:p>
            <w:pPr>
              <w:pStyle w:val="2"/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szCs w:val="21"/>
                <w:lang w:val="en-US" w:eastAsia="zh-CN"/>
              </w:rPr>
              <w:t>三、近三学年</w:t>
            </w:r>
            <w:r>
              <w:rPr>
                <w:rFonts w:hint="eastAsia" w:hAnsi="宋体"/>
                <w:b/>
                <w:szCs w:val="21"/>
              </w:rPr>
              <w:t>面向学生系统主讲</w:t>
            </w:r>
            <w:r>
              <w:rPr>
                <w:rFonts w:hint="eastAsia" w:hAnsi="宋体"/>
                <w:b/>
                <w:szCs w:val="21"/>
                <w:lang w:val="en-US" w:eastAsia="zh-CN"/>
              </w:rPr>
              <w:t>的</w:t>
            </w:r>
            <w:r>
              <w:rPr>
                <w:rFonts w:hint="eastAsia" w:hAnsi="宋体"/>
                <w:b/>
                <w:szCs w:val="21"/>
              </w:rPr>
              <w:t>课程</w:t>
            </w:r>
            <w:r>
              <w:rPr>
                <w:rFonts w:hint="eastAsia" w:hAnsi="宋体"/>
                <w:b/>
                <w:szCs w:val="21"/>
                <w:lang w:val="en-US" w:eastAsia="zh-CN"/>
              </w:rPr>
              <w:t>和教学业绩考核评价等级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int="eastAsia" w:hAnsi="宋体"/>
                <w:szCs w:val="21"/>
                <w:lang w:val="en-US" w:eastAsia="zh-CN"/>
              </w:rPr>
            </w:pPr>
          </w:p>
        </w:tc>
        <w:tc>
          <w:tcPr>
            <w:tcW w:w="3477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主讲课程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b/>
                <w:szCs w:val="21"/>
                <w:lang w:val="en-US" w:eastAsia="zh-CN"/>
              </w:rPr>
              <w:t>教学业绩考核评价等级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2023-2024学年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2022-2023学年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2021-2022学年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53" w:type="dxa"/>
            <w:gridSpan w:val="8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b/>
                <w:szCs w:val="21"/>
                <w:lang w:val="en-US" w:eastAsia="zh-CN"/>
              </w:rPr>
              <w:t>四、主持校级及以上课程思政教学项目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szCs w:val="21"/>
                <w:lang w:val="en-US" w:eastAsia="zh-CN"/>
              </w:rPr>
              <w:t>立项时间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pStyle w:val="2"/>
              <w:jc w:val="center"/>
              <w:rPr>
                <w:rFonts w:hint="default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szCs w:val="21"/>
                <w:lang w:val="en-US" w:eastAsia="zh-CN"/>
              </w:rPr>
              <w:t>项目类别及项目号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szCs w:val="21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int="eastAsia" w:hAnsi="宋体"/>
                <w:szCs w:val="21"/>
                <w:lang w:val="en-US" w:eastAsia="zh-CN"/>
              </w:rPr>
            </w:pPr>
          </w:p>
        </w:tc>
        <w:tc>
          <w:tcPr>
            <w:tcW w:w="3477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int="eastAsia" w:hAnsi="宋体"/>
                <w:szCs w:val="21"/>
                <w:lang w:val="en-US" w:eastAsia="zh-CN"/>
              </w:rPr>
            </w:pPr>
          </w:p>
        </w:tc>
        <w:tc>
          <w:tcPr>
            <w:tcW w:w="3477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int="eastAsia" w:hAnsi="宋体"/>
                <w:szCs w:val="21"/>
                <w:lang w:val="en-US" w:eastAsia="zh-CN"/>
              </w:rPr>
            </w:pPr>
          </w:p>
        </w:tc>
        <w:tc>
          <w:tcPr>
            <w:tcW w:w="3477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53" w:type="dxa"/>
            <w:gridSpan w:val="8"/>
            <w:vAlign w:val="center"/>
          </w:tcPr>
          <w:p>
            <w:pPr>
              <w:pStyle w:val="2"/>
              <w:jc w:val="center"/>
              <w:rPr>
                <w:rFonts w:hint="eastAsia" w:hAnsi="宋体" w:eastAsia="宋体"/>
                <w:b/>
                <w:szCs w:val="21"/>
                <w:lang w:eastAsia="zh-CN"/>
              </w:rPr>
            </w:pPr>
            <w:r>
              <w:rPr>
                <w:rFonts w:hint="eastAsia" w:hAnsi="宋体"/>
                <w:b/>
                <w:szCs w:val="21"/>
                <w:lang w:eastAsia="zh-CN"/>
              </w:rPr>
              <w:t>三</w:t>
            </w:r>
            <w:r>
              <w:rPr>
                <w:rFonts w:hint="eastAsia" w:hAnsi="宋体"/>
                <w:b/>
                <w:szCs w:val="21"/>
              </w:rPr>
              <w:t>、“课程思政”教学研究情况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3" w:hRule="atLeast"/>
          <w:jc w:val="center"/>
        </w:trPr>
        <w:tc>
          <w:tcPr>
            <w:tcW w:w="8853" w:type="dxa"/>
            <w:gridSpan w:val="8"/>
            <w:vAlign w:val="center"/>
          </w:tcPr>
          <w:p>
            <w:pPr>
              <w:pStyle w:val="2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（主要说明在“课程思政”课堂建设中的主要成果，含具体课程教学实施情况、教学效果、教学方法、评价方式、育人成效、对“课程思政”教学改革的意义等。）</w:t>
            </w: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  <w:bookmarkStart w:id="0" w:name="_GoBack"/>
            <w:bookmarkEnd w:id="0"/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853" w:type="dxa"/>
            <w:gridSpan w:val="8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hAnsi="宋体"/>
                <w:b/>
                <w:szCs w:val="21"/>
              </w:rPr>
              <w:t>、推荐、评审意见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  <w:jc w:val="center"/>
        </w:trPr>
        <w:tc>
          <w:tcPr>
            <w:tcW w:w="62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学院推荐</w:t>
            </w:r>
          </w:p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理由</w:t>
            </w:r>
          </w:p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和</w:t>
            </w:r>
          </w:p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意见</w:t>
            </w:r>
          </w:p>
        </w:tc>
        <w:tc>
          <w:tcPr>
            <w:tcW w:w="8228" w:type="dxa"/>
            <w:gridSpan w:val="7"/>
            <w:vAlign w:val="center"/>
          </w:tcPr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ind w:firstLine="1365" w:firstLineChars="650"/>
              <w:jc w:val="left"/>
              <w:rPr>
                <w:szCs w:val="21"/>
              </w:rPr>
            </w:pPr>
          </w:p>
          <w:p>
            <w:pPr>
              <w:pStyle w:val="2"/>
              <w:ind w:firstLine="1365" w:firstLineChars="650"/>
              <w:jc w:val="left"/>
              <w:rPr>
                <w:szCs w:val="21"/>
              </w:rPr>
            </w:pPr>
          </w:p>
          <w:p>
            <w:pPr>
              <w:pStyle w:val="2"/>
              <w:ind w:firstLine="1365" w:firstLineChars="650"/>
              <w:jc w:val="left"/>
              <w:rPr>
                <w:szCs w:val="21"/>
              </w:rPr>
            </w:pPr>
          </w:p>
          <w:p>
            <w:pPr>
              <w:pStyle w:val="2"/>
              <w:ind w:firstLine="1365" w:firstLineChars="6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pStyle w:val="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负责人（签字）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9" w:hRule="atLeast"/>
          <w:jc w:val="center"/>
        </w:trPr>
        <w:tc>
          <w:tcPr>
            <w:tcW w:w="625" w:type="dxa"/>
            <w:vAlign w:val="center"/>
          </w:tcPr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228" w:type="dxa"/>
            <w:gridSpan w:val="7"/>
          </w:tcPr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ind w:firstLine="1260" w:firstLineChars="60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组长 （签字）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  <w:jc w:val="center"/>
        </w:trPr>
        <w:tc>
          <w:tcPr>
            <w:tcW w:w="625" w:type="dxa"/>
            <w:vAlign w:val="center"/>
          </w:tcPr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228" w:type="dxa"/>
            <w:gridSpan w:val="7"/>
          </w:tcPr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ind w:firstLine="1470" w:firstLineChars="70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学校主管领导（签字）                   年   月   日</w:t>
            </w:r>
          </w:p>
          <w:p>
            <w:pPr>
              <w:pStyle w:val="2"/>
              <w:rPr>
                <w:szCs w:val="21"/>
              </w:rPr>
            </w:pPr>
          </w:p>
        </w:tc>
      </w:tr>
    </w:tbl>
    <w:p>
      <w:pPr>
        <w:spacing w:line="600" w:lineRule="auto"/>
        <w:jc w:val="both"/>
        <w:rPr>
          <w:rFonts w:hint="default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注：A4纸张双面打印。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84"/>
    <w:rsid w:val="00026BD1"/>
    <w:rsid w:val="000525D7"/>
    <w:rsid w:val="000969E8"/>
    <w:rsid w:val="000D2F88"/>
    <w:rsid w:val="00100F7B"/>
    <w:rsid w:val="0013305D"/>
    <w:rsid w:val="00140F09"/>
    <w:rsid w:val="001502C7"/>
    <w:rsid w:val="00154FF2"/>
    <w:rsid w:val="00164ACD"/>
    <w:rsid w:val="00182667"/>
    <w:rsid w:val="001B116E"/>
    <w:rsid w:val="001B1A43"/>
    <w:rsid w:val="00204C0F"/>
    <w:rsid w:val="00215C28"/>
    <w:rsid w:val="00247B8B"/>
    <w:rsid w:val="00284EB3"/>
    <w:rsid w:val="00290CB7"/>
    <w:rsid w:val="00291B07"/>
    <w:rsid w:val="00297FAE"/>
    <w:rsid w:val="002B0D2D"/>
    <w:rsid w:val="002B6D37"/>
    <w:rsid w:val="002C698D"/>
    <w:rsid w:val="002E2C03"/>
    <w:rsid w:val="00312030"/>
    <w:rsid w:val="00366A3C"/>
    <w:rsid w:val="00377F95"/>
    <w:rsid w:val="003A0412"/>
    <w:rsid w:val="003B3500"/>
    <w:rsid w:val="00433D87"/>
    <w:rsid w:val="00447B84"/>
    <w:rsid w:val="00456D96"/>
    <w:rsid w:val="00476584"/>
    <w:rsid w:val="00493F2F"/>
    <w:rsid w:val="00496C54"/>
    <w:rsid w:val="004B3075"/>
    <w:rsid w:val="004C478E"/>
    <w:rsid w:val="004E752A"/>
    <w:rsid w:val="00513C9A"/>
    <w:rsid w:val="00524F07"/>
    <w:rsid w:val="005309C6"/>
    <w:rsid w:val="005335C9"/>
    <w:rsid w:val="005432BC"/>
    <w:rsid w:val="00554DFC"/>
    <w:rsid w:val="00585AEC"/>
    <w:rsid w:val="00590717"/>
    <w:rsid w:val="005943B9"/>
    <w:rsid w:val="005F60AF"/>
    <w:rsid w:val="00605E77"/>
    <w:rsid w:val="00617BF9"/>
    <w:rsid w:val="00643584"/>
    <w:rsid w:val="006825C2"/>
    <w:rsid w:val="00690B35"/>
    <w:rsid w:val="006A5D0A"/>
    <w:rsid w:val="006B1871"/>
    <w:rsid w:val="007572EA"/>
    <w:rsid w:val="007C359B"/>
    <w:rsid w:val="007D082F"/>
    <w:rsid w:val="007E064A"/>
    <w:rsid w:val="008178A0"/>
    <w:rsid w:val="008476B3"/>
    <w:rsid w:val="00881144"/>
    <w:rsid w:val="008D0223"/>
    <w:rsid w:val="00934AB2"/>
    <w:rsid w:val="00950843"/>
    <w:rsid w:val="00957350"/>
    <w:rsid w:val="00961A32"/>
    <w:rsid w:val="009757F2"/>
    <w:rsid w:val="009C23FE"/>
    <w:rsid w:val="009D3453"/>
    <w:rsid w:val="009D5A22"/>
    <w:rsid w:val="009F1CFE"/>
    <w:rsid w:val="00A153FF"/>
    <w:rsid w:val="00AE1CE0"/>
    <w:rsid w:val="00B11432"/>
    <w:rsid w:val="00B3136F"/>
    <w:rsid w:val="00C310E6"/>
    <w:rsid w:val="00C4307E"/>
    <w:rsid w:val="00C64C96"/>
    <w:rsid w:val="00CF4A0A"/>
    <w:rsid w:val="00D31F30"/>
    <w:rsid w:val="00D50C7B"/>
    <w:rsid w:val="00D576D5"/>
    <w:rsid w:val="00D61ABE"/>
    <w:rsid w:val="00D669BC"/>
    <w:rsid w:val="00DA2932"/>
    <w:rsid w:val="00E05F8E"/>
    <w:rsid w:val="00E07DF7"/>
    <w:rsid w:val="00E4000B"/>
    <w:rsid w:val="00E620C0"/>
    <w:rsid w:val="00E67D5E"/>
    <w:rsid w:val="00E74D0C"/>
    <w:rsid w:val="00E837E2"/>
    <w:rsid w:val="00EC31D9"/>
    <w:rsid w:val="00F10684"/>
    <w:rsid w:val="00F15CB0"/>
    <w:rsid w:val="00F4519E"/>
    <w:rsid w:val="00F90FC7"/>
    <w:rsid w:val="00FC3D8B"/>
    <w:rsid w:val="00FC4EA6"/>
    <w:rsid w:val="00FC6CE1"/>
    <w:rsid w:val="00FD1E5A"/>
    <w:rsid w:val="00FE080D"/>
    <w:rsid w:val="075826A9"/>
    <w:rsid w:val="07B6529F"/>
    <w:rsid w:val="08FD0DAE"/>
    <w:rsid w:val="0E4C2B60"/>
    <w:rsid w:val="108A4E50"/>
    <w:rsid w:val="15E909BB"/>
    <w:rsid w:val="19510D51"/>
    <w:rsid w:val="2325565C"/>
    <w:rsid w:val="23521951"/>
    <w:rsid w:val="24E14275"/>
    <w:rsid w:val="2A406D82"/>
    <w:rsid w:val="31A939A6"/>
    <w:rsid w:val="31BE10F7"/>
    <w:rsid w:val="4DA644C0"/>
    <w:rsid w:val="555A00A7"/>
    <w:rsid w:val="60DD1005"/>
    <w:rsid w:val="62CB1614"/>
    <w:rsid w:val="64D140C0"/>
    <w:rsid w:val="65F62CA7"/>
    <w:rsid w:val="67872F48"/>
    <w:rsid w:val="67F802B5"/>
    <w:rsid w:val="69BC750D"/>
    <w:rsid w:val="75595955"/>
    <w:rsid w:val="77586236"/>
    <w:rsid w:val="7BAF0A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eastAsia="宋体" w:cs="Times New Roman"/>
      <w:szCs w:val="24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basedOn w:val="7"/>
    <w:link w:val="2"/>
    <w:qFormat/>
    <w:uiPriority w:val="0"/>
    <w:rPr>
      <w:rFonts w:ascii="宋体" w:hAnsi="Courier New" w:eastAsia="宋体" w:cs="Times New Roman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</Words>
  <Characters>593</Characters>
  <Lines>4</Lines>
  <Paragraphs>1</Paragraphs>
  <TotalTime>1</TotalTime>
  <ScaleCrop>false</ScaleCrop>
  <LinksUpToDate>false</LinksUpToDate>
  <CharactersWithSpaces>696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2019-09-11T09:11:00Z</dcterms:created>
  <dc:creator>姚珂</dc:creator>
  <cp:lastModifiedBy>舒馨月</cp:lastModifiedBy>
  <dcterms:modified xsi:type="dcterms:W3CDTF">2024-10-31T08:00:39Z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4A09C7C59A0C4C75BF11B35C55380A2F</vt:lpwstr>
  </property>
</Properties>
</file>