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Cs w:val="32"/>
        </w:rPr>
      </w:pPr>
      <w:r>
        <w:rPr>
          <w:rFonts w:hint="eastAsia" w:ascii="宋体" w:hAnsi="宋体"/>
          <w:szCs w:val="36"/>
        </w:rPr>
        <w:t>附件4：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黑体" w:eastAsia="黑体"/>
          <w:sz w:val="32"/>
        </w:rPr>
        <w:t>衢州学院实验室开放项目汇总表</w:t>
      </w:r>
    </w:p>
    <w:p>
      <w:pPr>
        <w:spacing w:beforeLines="50" w:afterLines="50" w:line="420" w:lineRule="exact"/>
        <w:rPr>
          <w:rFonts w:ascii="宋体" w:hAnsi="宋体"/>
          <w:b/>
          <w:szCs w:val="32"/>
        </w:rPr>
      </w:pPr>
      <w:r>
        <w:rPr>
          <w:rFonts w:hint="eastAsia" w:ascii="宋体" w:hAnsi="宋体"/>
          <w:szCs w:val="28"/>
        </w:rPr>
        <w:t>学院（盖章）：</w:t>
      </w:r>
      <w:r>
        <w:rPr>
          <w:rFonts w:hint="eastAsia" w:ascii="宋体" w:hAnsi="宋体"/>
          <w:szCs w:val="28"/>
          <w:u w:val="single"/>
        </w:rPr>
        <w:t xml:space="preserve">                        </w:t>
      </w:r>
      <w:r>
        <w:rPr>
          <w:rFonts w:hint="eastAsia" w:ascii="宋体" w:hAnsi="宋体"/>
          <w:szCs w:val="28"/>
        </w:rPr>
        <w:t xml:space="preserve">                  </w:t>
      </w:r>
    </w:p>
    <w:tbl>
      <w:tblPr>
        <w:tblStyle w:val="4"/>
        <w:tblW w:w="14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312"/>
        <w:gridCol w:w="3240"/>
        <w:gridCol w:w="1620"/>
        <w:gridCol w:w="1440"/>
        <w:gridCol w:w="1434"/>
        <w:gridCol w:w="2104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6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序号</w:t>
            </w:r>
          </w:p>
        </w:tc>
        <w:tc>
          <w:tcPr>
            <w:tcW w:w="231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开放实验室名称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开放实验项目名称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实验项目</w:t>
            </w:r>
          </w:p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学时数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实验项目</w:t>
            </w:r>
          </w:p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来源</w:t>
            </w:r>
            <w:r>
              <w:rPr>
                <w:rFonts w:hint="eastAsia" w:ascii="宋体" w:hAnsi="宋体"/>
                <w:b/>
                <w:szCs w:val="32"/>
              </w:rPr>
              <w:t>*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面向专业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参加学生人数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1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2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3</w:t>
            </w:r>
          </w:p>
        </w:tc>
        <w:tc>
          <w:tcPr>
            <w:tcW w:w="231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31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  <w:r>
              <w:rPr>
                <w:rFonts w:hint="eastAsia" w:ascii="宋体" w:hAnsi="宋体"/>
                <w:szCs w:val="36"/>
              </w:rPr>
              <w:t>合计</w:t>
            </w:r>
          </w:p>
        </w:tc>
        <w:tc>
          <w:tcPr>
            <w:tcW w:w="231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Cs w:val="36"/>
                <w:u w:val="single"/>
              </w:rPr>
            </w:pPr>
            <w:r>
              <w:rPr>
                <w:rFonts w:hint="eastAsia" w:ascii="宋体" w:hAnsi="宋体"/>
                <w:szCs w:val="36"/>
              </w:rPr>
              <w:t>实验室个数</w:t>
            </w:r>
            <w:r>
              <w:rPr>
                <w:rFonts w:hint="eastAsia" w:ascii="宋体" w:hAnsi="宋体"/>
                <w:szCs w:val="36"/>
                <w:u w:val="single"/>
              </w:rPr>
              <w:t>　　</w:t>
            </w:r>
          </w:p>
        </w:tc>
        <w:tc>
          <w:tcPr>
            <w:tcW w:w="324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宋体" w:hAnsi="宋体"/>
                <w:szCs w:val="36"/>
                <w:u w:val="single"/>
              </w:rPr>
            </w:pPr>
            <w:r>
              <w:rPr>
                <w:rFonts w:hint="eastAsia" w:ascii="宋体" w:hAnsi="宋体"/>
                <w:szCs w:val="36"/>
              </w:rPr>
              <w:t>项目个数　</w:t>
            </w:r>
            <w:r>
              <w:rPr>
                <w:rFonts w:hint="eastAsia" w:ascii="宋体" w:hAnsi="宋体"/>
                <w:szCs w:val="36"/>
                <w:u w:val="single"/>
              </w:rPr>
              <w:t>　　　　　</w:t>
            </w:r>
          </w:p>
        </w:tc>
        <w:tc>
          <w:tcPr>
            <w:tcW w:w="162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4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  <w:tc>
          <w:tcPr>
            <w:tcW w:w="1434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ind w:firstLine="210" w:firstLineChars="100"/>
              <w:rPr>
                <w:rFonts w:ascii="宋体" w:hAnsi="宋体"/>
                <w:szCs w:val="36"/>
              </w:rPr>
            </w:pPr>
          </w:p>
        </w:tc>
        <w:tc>
          <w:tcPr>
            <w:tcW w:w="210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36"/>
                <w:u w:val="single"/>
              </w:rPr>
            </w:pPr>
            <w:r>
              <w:rPr>
                <w:rFonts w:hint="eastAsia" w:ascii="宋体" w:hAnsi="宋体"/>
                <w:szCs w:val="36"/>
              </w:rPr>
              <w:t>专业数</w:t>
            </w:r>
            <w:r>
              <w:rPr>
                <w:rFonts w:hint="eastAsia" w:ascii="宋体" w:hAnsi="宋体"/>
                <w:szCs w:val="36"/>
                <w:u w:val="single"/>
              </w:rPr>
              <w:t>　　　</w:t>
            </w:r>
          </w:p>
        </w:tc>
        <w:tc>
          <w:tcPr>
            <w:tcW w:w="1682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36"/>
              </w:rPr>
            </w:pPr>
          </w:p>
        </w:tc>
      </w:tr>
    </w:tbl>
    <w:p>
      <w:r>
        <w:rPr>
          <w:rFonts w:hint="eastAsia" w:ascii="宋体" w:hAnsi="宋体"/>
          <w:b/>
          <w:szCs w:val="32"/>
        </w:rPr>
        <w:t>*</w:t>
      </w:r>
      <w:r>
        <w:rPr>
          <w:rFonts w:hint="eastAsia" w:ascii="宋体" w:hAnsi="宋体"/>
          <w:szCs w:val="36"/>
        </w:rPr>
        <w:t>备注：实验项目来源按</w:t>
      </w:r>
      <w:r>
        <w:rPr>
          <w:rFonts w:hint="eastAsia"/>
          <w:szCs w:val="21"/>
        </w:rPr>
        <w:t>教学、生产、科研、</w:t>
      </w:r>
      <w:r>
        <w:rPr>
          <w:rFonts w:hint="eastAsia"/>
        </w:rPr>
        <w:t>自立题目、竞赛五类标注填写。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77E"/>
    <w:rsid w:val="0021477E"/>
    <w:rsid w:val="00590D90"/>
    <w:rsid w:val="00C15848"/>
    <w:rsid w:val="00E72DAD"/>
    <w:rsid w:val="00FD2A57"/>
    <w:rsid w:val="4E7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271</Characters>
  <Lines>2</Lines>
  <Paragraphs>1</Paragraphs>
  <TotalTime>7</TotalTime>
  <ScaleCrop>false</ScaleCrop>
  <LinksUpToDate>false</LinksUpToDate>
  <CharactersWithSpaces>317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2018-05-07T06:28:00Z</dcterms:created>
  <dc:creator>Administrator</dc:creator>
  <cp:lastModifiedBy>文娟</cp:lastModifiedBy>
  <dcterms:modified xsi:type="dcterms:W3CDTF">2022-05-05T01:17:24Z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EC4A81FAAE2244FB909A07421CAFFFB5</vt:lpwstr>
  </property>
</Properties>
</file>