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both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附件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2：</w:t>
      </w:r>
    </w:p>
    <w:p>
      <w:pPr>
        <w:spacing w:line="42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sz w:val="28"/>
          <w:szCs w:val="28"/>
        </w:rPr>
        <w:t>年校级</w:t>
      </w:r>
      <w:r>
        <w:rPr>
          <w:rFonts w:hint="eastAsia" w:ascii="宋体" w:hAnsi="宋体"/>
          <w:b/>
          <w:sz w:val="28"/>
          <w:szCs w:val="28"/>
          <w:lang w:eastAsia="zh-CN"/>
        </w:rPr>
        <w:t>课程思政建设项目</w:t>
      </w:r>
      <w:r>
        <w:rPr>
          <w:rFonts w:hint="eastAsia" w:ascii="宋体" w:hAnsi="宋体"/>
          <w:b/>
          <w:sz w:val="28"/>
          <w:szCs w:val="28"/>
        </w:rPr>
        <w:t>及经费划拨表</w:t>
      </w:r>
    </w:p>
    <w:tbl>
      <w:tblPr>
        <w:tblStyle w:val="2"/>
        <w:tblpPr w:leftFromText="180" w:rightFromText="180" w:vertAnchor="text" w:horzAnchor="page" w:tblpXSpec="center" w:tblpY="31"/>
        <w:tblOverlap w:val="never"/>
        <w:tblW w:w="833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6"/>
        <w:gridCol w:w="2460"/>
        <w:gridCol w:w="1249"/>
        <w:gridCol w:w="31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tblHeader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项目编号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学院（部门）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负责人</w:t>
            </w:r>
          </w:p>
        </w:tc>
        <w:tc>
          <w:tcPr>
            <w:tcW w:w="3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课程</w:t>
            </w:r>
            <w:r>
              <w:rPr>
                <w:rFonts w:hint="eastAsia"/>
                <w:b/>
                <w:sz w:val="21"/>
                <w:szCs w:val="21"/>
              </w:rPr>
              <w:t>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Header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KC</w:t>
            </w:r>
            <w:r>
              <w:rPr>
                <w:rFonts w:hint="eastAsia"/>
                <w:lang w:val="en-US" w:eastAsia="zh-CN"/>
              </w:rPr>
              <w:t>SZ</w:t>
            </w:r>
            <w:r>
              <w:rPr>
                <w:rFonts w:hint="eastAsia"/>
                <w:lang w:eastAsia="zh-CN"/>
              </w:rPr>
              <w:t>2019</w:t>
            </w:r>
            <w:r>
              <w:rPr>
                <w:rFonts w:hint="eastAsia"/>
              </w:rPr>
              <w:t>01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化学与材料工程学院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苏国栋</w:t>
            </w:r>
          </w:p>
        </w:tc>
        <w:tc>
          <w:tcPr>
            <w:tcW w:w="3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化工仪表及自动化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tblHeader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KC</w:t>
            </w:r>
            <w:r>
              <w:rPr>
                <w:rFonts w:hint="eastAsia"/>
                <w:lang w:val="en-US" w:eastAsia="zh-CN"/>
              </w:rPr>
              <w:t>SZ</w:t>
            </w:r>
            <w:r>
              <w:rPr>
                <w:rFonts w:hint="eastAsia"/>
                <w:lang w:eastAsia="zh-CN"/>
              </w:rPr>
              <w:t>2019</w:t>
            </w:r>
            <w:r>
              <w:rPr>
                <w:rFonts w:hint="eastAsia"/>
              </w:rPr>
              <w:t>02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化学与材料工程学院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程慎玉</w:t>
            </w:r>
          </w:p>
        </w:tc>
        <w:tc>
          <w:tcPr>
            <w:tcW w:w="3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水污染控制工程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tblHeader/>
          <w:jc w:val="center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KC</w:t>
            </w:r>
            <w:r>
              <w:rPr>
                <w:rFonts w:hint="eastAsia"/>
                <w:lang w:val="en-US" w:eastAsia="zh-CN"/>
              </w:rPr>
              <w:t>SZ</w:t>
            </w:r>
            <w:r>
              <w:rPr>
                <w:rFonts w:hint="eastAsia"/>
                <w:lang w:eastAsia="zh-CN"/>
              </w:rPr>
              <w:t>2019</w:t>
            </w:r>
            <w:r>
              <w:rPr>
                <w:rFonts w:hint="eastAsia"/>
              </w:rPr>
              <w:t>03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化学与材料工程学院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任浩明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化工设计及计算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tblHeader/>
          <w:jc w:val="center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KC</w:t>
            </w:r>
            <w:r>
              <w:rPr>
                <w:rFonts w:hint="eastAsia"/>
                <w:lang w:val="en-US" w:eastAsia="zh-CN"/>
              </w:rPr>
              <w:t>SZ</w:t>
            </w:r>
            <w:r>
              <w:rPr>
                <w:rFonts w:hint="eastAsia"/>
                <w:lang w:eastAsia="zh-CN"/>
              </w:rPr>
              <w:t>2019</w:t>
            </w:r>
            <w:r>
              <w:rPr>
                <w:rFonts w:hint="eastAsia"/>
              </w:rPr>
              <w:t>04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化学与材料工程学院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  杰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有机化学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tblHeader/>
          <w:jc w:val="center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KC</w:t>
            </w:r>
            <w:r>
              <w:rPr>
                <w:rFonts w:hint="eastAsia"/>
                <w:lang w:val="en-US" w:eastAsia="zh-CN"/>
              </w:rPr>
              <w:t>SZ</w:t>
            </w:r>
            <w:r>
              <w:rPr>
                <w:rFonts w:hint="eastAsia"/>
                <w:lang w:eastAsia="zh-CN"/>
              </w:rPr>
              <w:t>2019</w:t>
            </w:r>
            <w:r>
              <w:rPr>
                <w:rFonts w:hint="eastAsia"/>
              </w:rPr>
              <w:t>05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机械工程学院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杨  幸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材料分析测试方法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tblHeader/>
          <w:jc w:val="center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KCSZ2019</w:t>
            </w:r>
            <w:r>
              <w:rPr>
                <w:rFonts w:hint="eastAsia"/>
              </w:rPr>
              <w:t>08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机械工程学院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丁小康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单片机原理与设计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tblHeader/>
          <w:jc w:val="center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KCSZ2019</w:t>
            </w:r>
            <w:r>
              <w:rPr>
                <w:rFonts w:hint="eastAsia"/>
              </w:rPr>
              <w:t>09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建筑工程学院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魏雪云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工程荷载与可靠度设计原理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Header/>
          <w:jc w:val="center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KCSZ2019</w:t>
            </w:r>
            <w:r>
              <w:rPr>
                <w:rFonts w:hint="eastAsia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建筑工程学院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余丽燕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工程项目管理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Header/>
          <w:jc w:val="center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KCSZ2019</w:t>
            </w:r>
            <w:r>
              <w:rPr>
                <w:rFonts w:hint="eastAsia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建筑工程学院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熊  林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工程造价管理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Header/>
          <w:jc w:val="center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KCSZ2019</w:t>
            </w:r>
            <w:r>
              <w:rPr>
                <w:rFonts w:hint="eastAsia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建筑工程学院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吴  健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室内设计Ⅰ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Header/>
          <w:jc w:val="center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KCSZ2019</w:t>
            </w:r>
            <w:r>
              <w:rPr>
                <w:rFonts w:hint="eastAsia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电气与信息工程学院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柴国飞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过程控制与仪表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Header/>
          <w:jc w:val="center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KCSZ2019</w:t>
            </w:r>
            <w:r>
              <w:rPr>
                <w:rFonts w:hint="eastAsia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电气与信息工程学院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黄  钢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Java程序设计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Header/>
          <w:jc w:val="center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KCSZ2019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电气与信息工程学院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  俊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工程制图及CAD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Header/>
          <w:jc w:val="center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KCSZ2019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电气与信息工程学院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雷冬阁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电力系统分析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Header/>
          <w:jc w:val="center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KCSZ2019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教师教育学院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姜  晨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美学概论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Header/>
          <w:jc w:val="center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KCSZ2019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教师教育学院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杨  勒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计算机三维动画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Header/>
          <w:jc w:val="center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KCSZ2019</w:t>
            </w: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教师教育学院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毛本清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高等数学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Header/>
          <w:jc w:val="center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KCSZ2019</w:t>
            </w: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教师教育学院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柴智轶谌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民族民间音乐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Header/>
          <w:jc w:val="center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KCSZ2019</w:t>
            </w: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教师教育学院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韦素梅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0-3岁婴幼儿的保育与教育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Header/>
          <w:jc w:val="center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KCSZ2019</w:t>
            </w: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教师教育学院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王海文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传播学概论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Header/>
          <w:jc w:val="center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KCSZ2019</w:t>
            </w: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教师教育学院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方  敏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学前儿童音乐教育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Header/>
          <w:jc w:val="center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KCSZ2019</w:t>
            </w: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教师教育学院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陈  婷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教育心理学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Header/>
          <w:jc w:val="center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KCSZ2019</w:t>
            </w:r>
            <w:r>
              <w:rPr>
                <w:rFonts w:hint="eastAsia"/>
                <w:lang w:val="en-US" w:eastAsia="zh-CN"/>
              </w:rPr>
              <w:t>27</w:t>
            </w:r>
            <w:bookmarkStart w:id="0" w:name="_GoBack"/>
            <w:bookmarkEnd w:id="0"/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教师教育学院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徐宇晨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学前儿童语言教育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Header/>
          <w:jc w:val="center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KCSZ2019</w:t>
            </w: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外国语学院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胡利君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综合商务英语1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Header/>
          <w:jc w:val="center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KCSZ2019</w:t>
            </w: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外国语学院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  影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基础英语2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Header/>
          <w:jc w:val="center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KCSZ2019</w:t>
            </w: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外国语学院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石泽玮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大学日语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Header/>
          <w:jc w:val="center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KCSZ2019</w:t>
            </w: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体育工作部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徐盛城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基础体育</w:t>
            </w:r>
          </w:p>
        </w:tc>
      </w:tr>
    </w:tbl>
    <w:p>
      <w:pPr>
        <w:spacing w:line="420" w:lineRule="exact"/>
        <w:jc w:val="both"/>
        <w:rPr>
          <w:rFonts w:ascii="宋体" w:hAnsi="宋体"/>
          <w:b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21B10"/>
    <w:rsid w:val="1F096E9F"/>
    <w:rsid w:val="322E643A"/>
    <w:rsid w:val="393A35E7"/>
    <w:rsid w:val="4E395919"/>
    <w:rsid w:val="6F79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2021-11-03T02:29:00Z</dcterms:created>
  <dc:creator>Administrator</dc:creator>
  <cp:lastModifiedBy>karina</cp:lastModifiedBy>
  <dcterms:modified xsi:type="dcterms:W3CDTF">2021-11-03T06:28:13Z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806BD5D21FCB4CFC9223CE91F10E2B74</vt:lpwstr>
  </property>
</Properties>
</file>