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黑体" w:hAnsi="Times New Roman" w:eastAsia="黑体" w:cs="Times New Roman"/>
          <w:b/>
          <w:bCs/>
          <w:sz w:val="36"/>
          <w:szCs w:val="36"/>
        </w:rPr>
      </w:pPr>
      <w:r>
        <w:rPr>
          <w:rFonts w:hint="eastAsia" w:ascii="黑体" w:hAnsi="Times New Roman" w:eastAsia="黑体" w:cs="Times New Roman"/>
          <w:b/>
          <w:bCs/>
          <w:sz w:val="36"/>
          <w:szCs w:val="36"/>
          <w:lang w:eastAsia="zh-CN"/>
        </w:rPr>
        <w:t>衢州学院</w:t>
      </w:r>
      <w:r>
        <w:rPr>
          <w:rFonts w:hint="eastAsia" w:ascii="黑体" w:hAnsi="Times New Roman" w:eastAsia="黑体" w:cs="Times New Roman"/>
          <w:b/>
          <w:bCs/>
          <w:sz w:val="36"/>
          <w:szCs w:val="36"/>
          <w:lang w:val="en-US" w:eastAsia="zh-CN"/>
        </w:rPr>
        <w:t>线上一流</w:t>
      </w:r>
      <w:r>
        <w:rPr>
          <w:rFonts w:hint="eastAsia" w:ascii="黑体" w:hAnsi="Times New Roman" w:eastAsia="黑体" w:cs="Times New Roman"/>
          <w:b/>
          <w:bCs/>
          <w:sz w:val="36"/>
          <w:szCs w:val="36"/>
        </w:rPr>
        <w:t>课程中期检查表</w:t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09"/>
        <w:gridCol w:w="567"/>
        <w:gridCol w:w="1134"/>
        <w:gridCol w:w="283"/>
        <w:gridCol w:w="851"/>
        <w:gridCol w:w="992"/>
        <w:gridCol w:w="85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755" w:type="dxa"/>
            <w:gridSpan w:val="9"/>
            <w:vAlign w:val="center"/>
          </w:tcPr>
          <w:p>
            <w:pPr>
              <w:spacing w:after="156" w:afterLines="50" w:line="400" w:lineRule="exact"/>
              <w:jc w:val="both"/>
              <w:rPr>
                <w:rFonts w:cs="Times New Roman"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bCs w:val="0"/>
                <w:sz w:val="28"/>
                <w:szCs w:val="28"/>
              </w:rPr>
              <w:t>一、课程基本情况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vAlign w:val="center"/>
          </w:tcPr>
          <w:p>
            <w:pPr>
              <w:spacing w:after="156" w:afterLines="50"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所属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  <w:lang w:eastAsia="zh-CN"/>
              </w:rPr>
              <w:t>学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院（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）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课程类型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976" w:type="dxa"/>
            <w:gridSpan w:val="4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课程性质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  <w:lang w:val="en-US" w:eastAsia="zh-CN"/>
              </w:rPr>
              <w:t>线上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学分、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  <w:lang w:val="en-US" w:eastAsia="zh-CN"/>
              </w:rPr>
              <w:t>线上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学时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976" w:type="dxa"/>
            <w:gridSpan w:val="4"/>
            <w:vAlign w:val="center"/>
          </w:tcPr>
          <w:p>
            <w:pPr>
              <w:spacing w:after="156" w:afterLines="50"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建设周期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cs="Times New Roman" w:asciiTheme="minorEastAsia" w:hAnsiTheme="minorEastAsia" w:eastAsiaTheme="minorEastAsia"/>
                <w:b/>
                <w:bCs w:val="0"/>
                <w:color w:val="C00000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/>
                <w:bCs w:val="0"/>
                <w:color w:val="C00000"/>
                <w:sz w:val="24"/>
                <w:szCs w:val="24"/>
                <w:lang w:eastAsia="zh-CN"/>
              </w:rPr>
              <w:t>建课平台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 w:val="0"/>
                <w:color w:val="C00000"/>
                <w:sz w:val="36"/>
                <w:szCs w:val="36"/>
              </w:rPr>
            </w:pPr>
          </w:p>
        </w:tc>
        <w:tc>
          <w:tcPr>
            <w:tcW w:w="2976" w:type="dxa"/>
            <w:gridSpan w:val="4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cs="Times New Roman" w:asciiTheme="minorEastAsia" w:hAnsiTheme="minorEastAsia" w:eastAsiaTheme="minorEastAsia"/>
                <w:b/>
                <w:bCs w:val="0"/>
                <w:color w:val="C00000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/>
                <w:bCs w:val="0"/>
                <w:color w:val="C00000"/>
                <w:sz w:val="24"/>
                <w:szCs w:val="24"/>
                <w:lang w:eastAsia="zh-CN"/>
              </w:rPr>
              <w:t>用户名</w:t>
            </w:r>
          </w:p>
        </w:tc>
        <w:tc>
          <w:tcPr>
            <w:tcW w:w="1843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cs="Times New Roman" w:asciiTheme="minorEastAsia" w:hAnsiTheme="minorEastAsia"/>
                <w:b/>
                <w:bCs w:val="0"/>
                <w:color w:val="C00000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/>
                <w:bCs w:val="0"/>
                <w:color w:val="C00000"/>
                <w:sz w:val="24"/>
                <w:szCs w:val="24"/>
                <w:lang w:eastAsia="zh-CN"/>
              </w:rPr>
              <w:t>密码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 w:val="0"/>
                <w:color w:val="C00000"/>
                <w:sz w:val="36"/>
                <w:szCs w:val="36"/>
              </w:rPr>
            </w:pPr>
          </w:p>
        </w:tc>
        <w:tc>
          <w:tcPr>
            <w:tcW w:w="2976" w:type="dxa"/>
            <w:gridSpan w:val="4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cs="Times New Roman" w:asciiTheme="minorEastAsia" w:hAnsiTheme="minorEastAsia"/>
                <w:b/>
                <w:bCs w:val="0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9"/>
          </w:tcPr>
          <w:p>
            <w:pPr>
              <w:spacing w:after="156" w:afterLines="50" w:line="400" w:lineRule="exact"/>
              <w:jc w:val="left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/>
                <w:bCs w:val="0"/>
                <w:sz w:val="28"/>
                <w:szCs w:val="28"/>
              </w:rPr>
              <w:t>二、课程建设团队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课程负责人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课程建设</w:t>
            </w:r>
          </w:p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团队成员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职称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是否主讲教师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授课内容（学时）/分工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755" w:type="dxa"/>
            <w:gridSpan w:val="9"/>
          </w:tcPr>
          <w:p>
            <w:pPr>
              <w:pStyle w:val="4"/>
              <w:widowControl/>
              <w:tabs>
                <w:tab w:val="center" w:pos="4153"/>
                <w:tab w:val="right" w:pos="8306"/>
              </w:tabs>
              <w:snapToGrid w:val="0"/>
              <w:spacing w:before="293" w:beforeLines="50" w:after="293" w:afterLines="50" w:line="240" w:lineRule="atLeast"/>
              <w:jc w:val="left"/>
              <w:rPr>
                <w:rFonts w:hint="eastAsia" w:cs="Times New Roman" w:asciiTheme="minorEastAsia" w:hAnsiTheme="minorEastAsia" w:eastAsiaTheme="minorEastAsia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三、课程建设进展情况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</w:trPr>
        <w:tc>
          <w:tcPr>
            <w:tcW w:w="8755" w:type="dxa"/>
            <w:gridSpan w:val="9"/>
          </w:tcPr>
          <w:p>
            <w:pPr>
              <w:spacing w:after="156" w:afterLines="50"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（包含课程建设进度、课程资源上网情况、课程开设情况、本校及外校选课数据、点击量等）</w:t>
            </w:r>
          </w:p>
          <w:p>
            <w:pPr>
              <w:spacing w:after="156" w:afterLines="50"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156" w:afterLines="50"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156" w:afterLines="50"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156" w:afterLines="50"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156" w:afterLines="50"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156" w:afterLines="50"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156" w:afterLines="50"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156" w:afterLines="50"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156" w:afterLines="50"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156" w:afterLines="50"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156" w:afterLines="50"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156" w:afterLines="50"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after="156" w:afterLines="50"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9"/>
            <w:vAlign w:val="center"/>
          </w:tcPr>
          <w:p>
            <w:pPr>
              <w:spacing w:after="156" w:afterLines="50" w:line="400" w:lineRule="exact"/>
              <w:jc w:val="left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/>
                <w:bCs w:val="0"/>
                <w:sz w:val="28"/>
                <w:szCs w:val="28"/>
                <w:lang w:eastAsia="zh-CN"/>
              </w:rPr>
              <w:t>四</w:t>
            </w:r>
            <w:r>
              <w:rPr>
                <w:rFonts w:hint="eastAsia" w:cs="Times New Roman" w:asciiTheme="minorEastAsia" w:hAnsiTheme="minorEastAsia"/>
                <w:b/>
                <w:bCs w:val="0"/>
                <w:sz w:val="28"/>
                <w:szCs w:val="28"/>
              </w:rPr>
              <w:t>、课程建设中存在的问题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3"/>
            <w:vAlign w:val="center"/>
          </w:tcPr>
          <w:p>
            <w:pPr>
              <w:spacing w:after="156" w:afterLines="5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目前建设存在</w:t>
            </w:r>
          </w:p>
          <w:p>
            <w:pPr>
              <w:spacing w:after="156" w:afterLines="5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的主要问题</w:t>
            </w:r>
          </w:p>
        </w:tc>
        <w:tc>
          <w:tcPr>
            <w:tcW w:w="5953" w:type="dxa"/>
            <w:gridSpan w:val="6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3"/>
            <w:vAlign w:val="center"/>
          </w:tcPr>
          <w:p>
            <w:pPr>
              <w:spacing w:after="156" w:afterLines="5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下一步工作计划及解决措施（提供具体的时间表）</w:t>
            </w:r>
          </w:p>
        </w:tc>
        <w:tc>
          <w:tcPr>
            <w:tcW w:w="5953" w:type="dxa"/>
            <w:gridSpan w:val="6"/>
            <w:vAlign w:val="center"/>
          </w:tcPr>
          <w:p>
            <w:pPr>
              <w:spacing w:after="156" w:afterLines="50" w:line="36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3"/>
            <w:vAlign w:val="center"/>
          </w:tcPr>
          <w:p>
            <w:pPr>
              <w:spacing w:after="156" w:afterLines="50" w:line="360" w:lineRule="exact"/>
              <w:jc w:val="center"/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对学校课程建设</w:t>
            </w:r>
          </w:p>
          <w:p>
            <w:pPr>
              <w:spacing w:after="156" w:afterLines="5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工作的建议、意见</w:t>
            </w:r>
          </w:p>
        </w:tc>
        <w:tc>
          <w:tcPr>
            <w:tcW w:w="5953" w:type="dxa"/>
            <w:gridSpan w:val="6"/>
            <w:vAlign w:val="center"/>
          </w:tcPr>
          <w:p>
            <w:pPr>
              <w:spacing w:after="156" w:afterLines="50" w:line="36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9"/>
            <w:vAlign w:val="center"/>
          </w:tcPr>
          <w:p>
            <w:pPr>
              <w:spacing w:after="156" w:afterLines="50" w:line="360" w:lineRule="exact"/>
              <w:jc w:val="left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/>
                <w:bCs w:val="0"/>
                <w:sz w:val="28"/>
                <w:szCs w:val="28"/>
                <w:lang w:eastAsia="zh-CN"/>
              </w:rPr>
              <w:t>五</w:t>
            </w:r>
            <w:r>
              <w:rPr>
                <w:rFonts w:hint="eastAsia" w:cs="Times New Roman" w:asciiTheme="minorEastAsia" w:hAnsiTheme="minorEastAsia"/>
                <w:b/>
                <w:bCs w:val="0"/>
                <w:sz w:val="28"/>
                <w:szCs w:val="28"/>
              </w:rPr>
              <w:t>、经费使用情况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spacing w:after="156" w:afterLines="5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after="156" w:afterLines="5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支出明细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spacing w:after="156" w:afterLines="5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spacing w:after="156" w:afterLines="5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spacing w:after="156" w:afterLines="5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spacing w:after="156" w:afterLines="50" w:line="36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spacing w:after="156" w:afterLines="5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spacing w:after="156" w:afterLines="50" w:line="36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>
            <w:pPr>
              <w:spacing w:after="156" w:afterLines="50" w:line="36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9"/>
            <w:vAlign w:val="center"/>
          </w:tcPr>
          <w:p>
            <w:pPr>
              <w:spacing w:after="156" w:afterLines="50" w:line="360" w:lineRule="exact"/>
              <w:jc w:val="left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/>
                <w:bCs w:val="0"/>
                <w:sz w:val="28"/>
                <w:szCs w:val="28"/>
                <w:lang w:eastAsia="zh-CN"/>
              </w:rPr>
              <w:t>六</w:t>
            </w:r>
            <w:r>
              <w:rPr>
                <w:rFonts w:hint="eastAsia" w:cs="Times New Roman" w:asciiTheme="minorEastAsia" w:hAnsiTheme="minorEastAsia"/>
                <w:b/>
                <w:bCs w:val="0"/>
                <w:sz w:val="28"/>
                <w:szCs w:val="28"/>
              </w:rPr>
              <w:t>、</w:t>
            </w:r>
            <w:r>
              <w:rPr>
                <w:rFonts w:hint="eastAsia" w:cs="Times New Roman" w:asciiTheme="minorEastAsia" w:hAnsiTheme="minorEastAsia"/>
                <w:b/>
                <w:bCs w:val="0"/>
                <w:sz w:val="28"/>
                <w:szCs w:val="28"/>
                <w:lang w:eastAsia="zh-CN"/>
              </w:rPr>
              <w:t>所在学院（部门）</w:t>
            </w:r>
            <w:r>
              <w:rPr>
                <w:rFonts w:hint="eastAsia" w:cs="Times New Roman" w:asciiTheme="minorEastAsia" w:hAnsiTheme="minorEastAsia"/>
                <w:b/>
                <w:bCs w:val="0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8755" w:type="dxa"/>
            <w:gridSpan w:val="9"/>
            <w:vAlign w:val="center"/>
          </w:tcPr>
          <w:p>
            <w:pPr>
              <w:spacing w:after="156" w:afterLines="50" w:line="320" w:lineRule="exact"/>
              <w:jc w:val="both"/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 xml:space="preserve">      </w:t>
            </w:r>
          </w:p>
          <w:p>
            <w:pPr>
              <w:spacing w:after="156" w:afterLines="50" w:line="320" w:lineRule="exact"/>
              <w:jc w:val="center"/>
              <w:rPr>
                <w:rFonts w:hint="eastAsia" w:cs="Times New Roman" w:asciiTheme="minorEastAsia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spacing w:after="156" w:afterLines="50" w:line="320" w:lineRule="exact"/>
              <w:jc w:val="both"/>
              <w:rPr>
                <w:rFonts w:hint="eastAsia" w:cs="Times New Roman" w:asciiTheme="minorEastAsia" w:hAnsiTheme="minorEastAsia"/>
                <w:bCs/>
                <w:sz w:val="24"/>
                <w:szCs w:val="24"/>
                <w:lang w:eastAsia="zh-CN"/>
              </w:rPr>
            </w:pPr>
          </w:p>
          <w:p>
            <w:pPr>
              <w:spacing w:after="156" w:afterLines="50" w:line="32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负责人签字：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  <w:lang w:val="en-US" w:eastAsia="zh-CN"/>
              </w:rPr>
              <w:t xml:space="preserve">             公章：</w:t>
            </w:r>
          </w:p>
          <w:p>
            <w:pPr>
              <w:spacing w:after="156" w:afterLines="50" w:line="32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 xml:space="preserve">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755" w:type="dxa"/>
            <w:gridSpan w:val="9"/>
            <w:vAlign w:val="center"/>
          </w:tcPr>
          <w:p>
            <w:pPr>
              <w:spacing w:after="156" w:afterLines="50" w:line="320" w:lineRule="exact"/>
              <w:jc w:val="both"/>
              <w:rPr>
                <w:rFonts w:hint="eastAsia" w:cs="Times New Roman" w:asciiTheme="minorEastAsia" w:hAnsiTheme="minor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/>
                <w:bCs w:val="0"/>
                <w:sz w:val="28"/>
                <w:szCs w:val="28"/>
                <w:lang w:eastAsia="zh-CN"/>
              </w:rPr>
              <w:t>七、专家组意见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8755" w:type="dxa"/>
            <w:gridSpan w:val="9"/>
            <w:vAlign w:val="center"/>
          </w:tcPr>
          <w:p>
            <w:pPr>
              <w:spacing w:after="156" w:afterLines="50" w:line="320" w:lineRule="exact"/>
              <w:ind w:firstLine="3600" w:firstLineChars="1500"/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after="156" w:afterLines="50" w:line="320" w:lineRule="exact"/>
              <w:ind w:firstLine="3600" w:firstLineChars="1500"/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after="156" w:afterLines="50" w:line="320" w:lineRule="exact"/>
              <w:ind w:firstLine="3600" w:firstLineChars="1500"/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after="156" w:afterLines="50" w:line="320" w:lineRule="exact"/>
              <w:ind w:firstLine="3600" w:firstLineChars="1500"/>
              <w:rPr>
                <w:rFonts w:hint="default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  <w:lang w:val="en-US" w:eastAsia="zh-CN"/>
              </w:rPr>
              <w:t xml:space="preserve">     组长签字：</w:t>
            </w:r>
          </w:p>
          <w:p>
            <w:pPr>
              <w:spacing w:after="156" w:afterLines="50" w:line="320" w:lineRule="exact"/>
              <w:jc w:val="center"/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 xml:space="preserve">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9"/>
            <w:vAlign w:val="center"/>
          </w:tcPr>
          <w:p>
            <w:pPr>
              <w:spacing w:after="156" w:afterLines="50" w:line="400" w:lineRule="exact"/>
              <w:jc w:val="left"/>
              <w:rPr>
                <w:rFonts w:ascii="Times New Roman" w:hAnsi="Times New Roman" w:eastAsia="黑体" w:cs="Times New Roman"/>
                <w:b/>
                <w:bCs/>
                <w:sz w:val="36"/>
                <w:szCs w:val="36"/>
              </w:rPr>
            </w:pPr>
            <w:r>
              <w:rPr>
                <w:rFonts w:hint="eastAsia" w:cs="Times New Roman" w:asciiTheme="minorEastAsia" w:hAnsiTheme="minorEastAsia"/>
                <w:b/>
                <w:bCs w:val="0"/>
                <w:sz w:val="28"/>
                <w:szCs w:val="28"/>
                <w:lang w:eastAsia="zh-CN"/>
              </w:rPr>
              <w:t>八</w:t>
            </w:r>
            <w:r>
              <w:rPr>
                <w:rFonts w:hint="eastAsia" w:cs="Times New Roman" w:asciiTheme="minorEastAsia" w:hAnsiTheme="minorEastAsia"/>
                <w:b/>
                <w:bCs w:val="0"/>
                <w:sz w:val="28"/>
                <w:szCs w:val="28"/>
              </w:rPr>
              <w:t>、学校审查意见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9"/>
            <w:vAlign w:val="center"/>
          </w:tcPr>
          <w:p>
            <w:pPr>
              <w:spacing w:after="156" w:afterLines="50" w:line="400" w:lineRule="exact"/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after="156" w:afterLines="50" w:line="400" w:lineRule="exact"/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after="156" w:afterLines="50" w:line="400" w:lineRule="exact"/>
              <w:ind w:firstLine="3600" w:firstLineChars="1500"/>
              <w:rPr>
                <w:rFonts w:hint="default" w:cs="Times New Roman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教务处负责人签字：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  <w:lang w:val="en-US" w:eastAsia="zh-CN"/>
              </w:rPr>
              <w:t xml:space="preserve">          公章：</w:t>
            </w:r>
          </w:p>
          <w:p>
            <w:pPr>
              <w:spacing w:after="156" w:afterLines="50" w:line="400" w:lineRule="exact"/>
              <w:ind w:firstLine="3360" w:firstLineChars="1400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 xml:space="preserve">                         年  月  日</w:t>
            </w:r>
          </w:p>
        </w:tc>
      </w:tr>
    </w:tbl>
    <w:p>
      <w:pPr>
        <w:spacing w:before="156" w:beforeLines="50" w:line="240" w:lineRule="exact"/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注：1、课程类型：通识教育课、学科基础课、专业核心课和创新创业课</w:t>
      </w:r>
      <w:r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  <w:t>。</w:t>
      </w:r>
    </w:p>
    <w:p>
      <w:pPr>
        <w:spacing w:before="156" w:beforeLines="50" w:line="240" w:lineRule="exact"/>
        <w:ind w:firstLine="480" w:firstLineChars="200"/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2、课程性质：理论课、（理论+实践）课、实践课</w:t>
      </w:r>
      <w:r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  <w:t>。</w:t>
      </w:r>
    </w:p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20"/>
    <w:rsid w:val="00033631"/>
    <w:rsid w:val="00051129"/>
    <w:rsid w:val="00061F24"/>
    <w:rsid w:val="000919E7"/>
    <w:rsid w:val="000A4B61"/>
    <w:rsid w:val="001E6913"/>
    <w:rsid w:val="002714E8"/>
    <w:rsid w:val="002B57B0"/>
    <w:rsid w:val="003D43F1"/>
    <w:rsid w:val="004640C0"/>
    <w:rsid w:val="0047559B"/>
    <w:rsid w:val="00490216"/>
    <w:rsid w:val="00570353"/>
    <w:rsid w:val="005B5C5E"/>
    <w:rsid w:val="005F4B02"/>
    <w:rsid w:val="005F6AF2"/>
    <w:rsid w:val="00650817"/>
    <w:rsid w:val="006765E0"/>
    <w:rsid w:val="006C5893"/>
    <w:rsid w:val="006D4B1E"/>
    <w:rsid w:val="00700A9F"/>
    <w:rsid w:val="00701AC1"/>
    <w:rsid w:val="00724380"/>
    <w:rsid w:val="00734F54"/>
    <w:rsid w:val="00796840"/>
    <w:rsid w:val="0080445C"/>
    <w:rsid w:val="0082249F"/>
    <w:rsid w:val="008577CF"/>
    <w:rsid w:val="00867C02"/>
    <w:rsid w:val="00997057"/>
    <w:rsid w:val="00A16110"/>
    <w:rsid w:val="00A22344"/>
    <w:rsid w:val="00A26D83"/>
    <w:rsid w:val="00AC38FE"/>
    <w:rsid w:val="00AC6498"/>
    <w:rsid w:val="00B63D8C"/>
    <w:rsid w:val="00B83C32"/>
    <w:rsid w:val="00BD633A"/>
    <w:rsid w:val="00BF7298"/>
    <w:rsid w:val="00C5796F"/>
    <w:rsid w:val="00D5410F"/>
    <w:rsid w:val="00E1335C"/>
    <w:rsid w:val="00E21B71"/>
    <w:rsid w:val="00E81F6F"/>
    <w:rsid w:val="00EC2A03"/>
    <w:rsid w:val="00EC4E90"/>
    <w:rsid w:val="00EF3620"/>
    <w:rsid w:val="00F152D7"/>
    <w:rsid w:val="00FE3643"/>
    <w:rsid w:val="031311B0"/>
    <w:rsid w:val="043B0C43"/>
    <w:rsid w:val="04BB7B31"/>
    <w:rsid w:val="05472E7E"/>
    <w:rsid w:val="075958EA"/>
    <w:rsid w:val="0A3F6DA5"/>
    <w:rsid w:val="0AAB41EA"/>
    <w:rsid w:val="0BC4390B"/>
    <w:rsid w:val="18C110FD"/>
    <w:rsid w:val="19C24068"/>
    <w:rsid w:val="1A9C63D6"/>
    <w:rsid w:val="22CA1F36"/>
    <w:rsid w:val="27EB70C5"/>
    <w:rsid w:val="29241043"/>
    <w:rsid w:val="2AD22F42"/>
    <w:rsid w:val="2CD17E80"/>
    <w:rsid w:val="2FC0391D"/>
    <w:rsid w:val="2FF22778"/>
    <w:rsid w:val="3038291A"/>
    <w:rsid w:val="32310CCC"/>
    <w:rsid w:val="33A45644"/>
    <w:rsid w:val="344C645E"/>
    <w:rsid w:val="3877571F"/>
    <w:rsid w:val="42852779"/>
    <w:rsid w:val="42B07C32"/>
    <w:rsid w:val="47380B87"/>
    <w:rsid w:val="479A0069"/>
    <w:rsid w:val="486D2EFA"/>
    <w:rsid w:val="495649AE"/>
    <w:rsid w:val="49757726"/>
    <w:rsid w:val="497E7BFE"/>
    <w:rsid w:val="4B757368"/>
    <w:rsid w:val="4C3E2CF2"/>
    <w:rsid w:val="4D4A0DA1"/>
    <w:rsid w:val="58944D0C"/>
    <w:rsid w:val="58FE28A3"/>
    <w:rsid w:val="5A631CF5"/>
    <w:rsid w:val="5C3F48CD"/>
    <w:rsid w:val="65273063"/>
    <w:rsid w:val="68521684"/>
    <w:rsid w:val="68B422C0"/>
    <w:rsid w:val="6A5D5F29"/>
    <w:rsid w:val="6B8777F9"/>
    <w:rsid w:val="6DAC719C"/>
    <w:rsid w:val="6F642CA2"/>
    <w:rsid w:val="6F743949"/>
    <w:rsid w:val="73D769DF"/>
    <w:rsid w:val="7B24591C"/>
    <w:rsid w:val="7B2923BF"/>
    <w:rsid w:val="7C857066"/>
    <w:rsid w:val="7FB4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</Words>
  <Characters>646</Characters>
  <Lines>5</Lines>
  <Paragraphs>1</Paragraphs>
  <TotalTime>6</TotalTime>
  <ScaleCrop>false</ScaleCrop>
  <LinksUpToDate>false</LinksUpToDate>
  <CharactersWithSpaces>758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2016-12-07T07:21:00Z</dcterms:created>
  <dc:creator>戴丽娟</dc:creator>
  <cp:lastModifiedBy>舒馨月</cp:lastModifiedBy>
  <dcterms:modified xsi:type="dcterms:W3CDTF">2024-03-22T08:04:52Z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